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54" w:rsidRDefault="00456FEE" w:rsidP="00456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eptional You_Page Graphic_Final_ (1).5c6455f8717722.56273968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EE" w:rsidRDefault="00456FEE" w:rsidP="00456F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 about our specialized groups fit for your specific needs</w:t>
      </w:r>
    </w:p>
    <w:p w:rsidR="00456FEE" w:rsidRDefault="00456FEE" w:rsidP="00456F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Check the groups you would like to join: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F55586">
        <w:rPr>
          <w:rFonts w:ascii="Times New Roman" w:hAnsi="Times New Roman" w:cs="Times New Roman"/>
          <w:b/>
          <w:sz w:val="24"/>
          <w:szCs w:val="24"/>
        </w:rPr>
        <w:t>Parent</w:t>
      </w:r>
      <w:proofErr w:type="gramEnd"/>
      <w:r w:rsidRPr="00F55586">
        <w:rPr>
          <w:rFonts w:ascii="Times New Roman" w:hAnsi="Times New Roman" w:cs="Times New Roman"/>
          <w:b/>
          <w:sz w:val="24"/>
          <w:szCs w:val="24"/>
        </w:rPr>
        <w:t xml:space="preserve"> Support Group –</w:t>
      </w:r>
      <w:r>
        <w:rPr>
          <w:rFonts w:ascii="Times New Roman" w:hAnsi="Times New Roman" w:cs="Times New Roman"/>
          <w:sz w:val="24"/>
          <w:szCs w:val="24"/>
        </w:rPr>
        <w:t xml:space="preserve"> A support group for parents of adolescents suffering with mental health challenges.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F55586">
        <w:rPr>
          <w:rFonts w:ascii="Times New Roman" w:hAnsi="Times New Roman" w:cs="Times New Roman"/>
          <w:b/>
          <w:sz w:val="24"/>
          <w:szCs w:val="24"/>
        </w:rPr>
        <w:t>DBT</w:t>
      </w:r>
      <w:proofErr w:type="gramEnd"/>
      <w:r w:rsidRPr="00F55586">
        <w:rPr>
          <w:rFonts w:ascii="Times New Roman" w:hAnsi="Times New Roman" w:cs="Times New Roman"/>
          <w:b/>
          <w:sz w:val="24"/>
          <w:szCs w:val="24"/>
        </w:rPr>
        <w:t>/Parent Support Group –</w:t>
      </w:r>
      <w:r>
        <w:rPr>
          <w:rFonts w:ascii="Times New Roman" w:hAnsi="Times New Roman" w:cs="Times New Roman"/>
          <w:sz w:val="24"/>
          <w:szCs w:val="24"/>
        </w:rPr>
        <w:t xml:space="preserve"> Bi-weekly support groups that incorporate the four essential DBT skills to help people reduce the impact of emotional distress: mindfulness, interpersonal effectiveness, emotional regulation, and distress tolerance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F55586">
        <w:rPr>
          <w:rFonts w:ascii="Times New Roman" w:hAnsi="Times New Roman" w:cs="Times New Roman"/>
          <w:b/>
          <w:sz w:val="24"/>
          <w:szCs w:val="24"/>
        </w:rPr>
        <w:t>Eating</w:t>
      </w:r>
      <w:proofErr w:type="gramEnd"/>
      <w:r w:rsidRPr="00F55586">
        <w:rPr>
          <w:rFonts w:ascii="Times New Roman" w:hAnsi="Times New Roman" w:cs="Times New Roman"/>
          <w:b/>
          <w:sz w:val="24"/>
          <w:szCs w:val="24"/>
        </w:rPr>
        <w:t xml:space="preserve"> Disorder Support Group –</w:t>
      </w:r>
      <w:r>
        <w:rPr>
          <w:rFonts w:ascii="Times New Roman" w:hAnsi="Times New Roman" w:cs="Times New Roman"/>
          <w:sz w:val="24"/>
          <w:szCs w:val="24"/>
        </w:rPr>
        <w:t xml:space="preserve"> A group for emotional eaters and those who want to have a healthier relationship with food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F55586">
        <w:rPr>
          <w:rFonts w:ascii="Times New Roman" w:hAnsi="Times New Roman" w:cs="Times New Roman"/>
          <w:b/>
          <w:sz w:val="24"/>
          <w:szCs w:val="24"/>
        </w:rPr>
        <w:t>Teen</w:t>
      </w:r>
      <w:proofErr w:type="gramEnd"/>
      <w:r w:rsidRPr="00F55586">
        <w:rPr>
          <w:rFonts w:ascii="Times New Roman" w:hAnsi="Times New Roman" w:cs="Times New Roman"/>
          <w:b/>
          <w:sz w:val="24"/>
          <w:szCs w:val="24"/>
        </w:rPr>
        <w:t xml:space="preserve"> Group –</w:t>
      </w:r>
      <w:r>
        <w:rPr>
          <w:rFonts w:ascii="Times New Roman" w:hAnsi="Times New Roman" w:cs="Times New Roman"/>
          <w:sz w:val="24"/>
          <w:szCs w:val="24"/>
        </w:rPr>
        <w:t xml:space="preserve"> Support group for teens coping with depression, anxiety, or general stressors. Topics include: dating, bullying, influence of media, and self-esteem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55586">
        <w:rPr>
          <w:rFonts w:ascii="Times New Roman" w:hAnsi="Times New Roman" w:cs="Times New Roman"/>
          <w:b/>
          <w:sz w:val="24"/>
          <w:szCs w:val="24"/>
        </w:rPr>
        <w:t>Happiness Group –</w:t>
      </w:r>
      <w:r>
        <w:rPr>
          <w:rFonts w:ascii="Times New Roman" w:hAnsi="Times New Roman" w:cs="Times New Roman"/>
          <w:sz w:val="24"/>
          <w:szCs w:val="24"/>
        </w:rPr>
        <w:t xml:space="preserve"> Support group focused on helping participants feel happier while providing strategies to cope with negativity, distress, or unhappiness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F55586">
        <w:rPr>
          <w:rFonts w:ascii="Times New Roman" w:hAnsi="Times New Roman" w:cs="Times New Roman"/>
          <w:b/>
          <w:sz w:val="24"/>
          <w:szCs w:val="24"/>
        </w:rPr>
        <w:t>Managing</w:t>
      </w:r>
      <w:proofErr w:type="gramEnd"/>
      <w:r w:rsidRPr="00F55586">
        <w:rPr>
          <w:rFonts w:ascii="Times New Roman" w:hAnsi="Times New Roman" w:cs="Times New Roman"/>
          <w:b/>
          <w:sz w:val="24"/>
          <w:szCs w:val="24"/>
        </w:rPr>
        <w:t xml:space="preserve"> Stress through Mindfulness &amp; Meditation Group –</w:t>
      </w:r>
      <w:r>
        <w:rPr>
          <w:rFonts w:ascii="Times New Roman" w:hAnsi="Times New Roman" w:cs="Times New Roman"/>
          <w:sz w:val="24"/>
          <w:szCs w:val="24"/>
        </w:rPr>
        <w:t xml:space="preserve"> Weekly group to help you combat the stress you experience using simple and effective strategies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55586">
        <w:rPr>
          <w:rFonts w:ascii="Times New Roman" w:hAnsi="Times New Roman" w:cs="Times New Roman"/>
          <w:b/>
          <w:sz w:val="24"/>
          <w:szCs w:val="24"/>
        </w:rPr>
        <w:t>Adult Group –</w:t>
      </w:r>
      <w:r>
        <w:rPr>
          <w:rFonts w:ascii="Times New Roman" w:hAnsi="Times New Roman" w:cs="Times New Roman"/>
          <w:sz w:val="24"/>
          <w:szCs w:val="24"/>
        </w:rPr>
        <w:t xml:space="preserve"> Support group for men and women ages 18+ coping with depression, anxiety, or general life stressors. Topics include: relaxation, building confidence, coping skills, and self-esteem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55586">
        <w:rPr>
          <w:rFonts w:ascii="Times New Roman" w:hAnsi="Times New Roman" w:cs="Times New Roman"/>
          <w:b/>
          <w:sz w:val="24"/>
          <w:szCs w:val="24"/>
        </w:rPr>
        <w:t>Children of Divorce Group –</w:t>
      </w:r>
      <w:r>
        <w:rPr>
          <w:rFonts w:ascii="Times New Roman" w:hAnsi="Times New Roman" w:cs="Times New Roman"/>
          <w:sz w:val="24"/>
          <w:szCs w:val="24"/>
        </w:rPr>
        <w:t xml:space="preserve"> This group will focus on the anxiety and depression children and adolescents may experience while their parents are going through a divorce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55586">
        <w:rPr>
          <w:rFonts w:ascii="Times New Roman" w:hAnsi="Times New Roman" w:cs="Times New Roman"/>
          <w:b/>
          <w:sz w:val="24"/>
          <w:szCs w:val="24"/>
        </w:rPr>
        <w:t>Over-Spenders Group –</w:t>
      </w:r>
      <w:r>
        <w:rPr>
          <w:rFonts w:ascii="Times New Roman" w:hAnsi="Times New Roman" w:cs="Times New Roman"/>
          <w:sz w:val="24"/>
          <w:szCs w:val="24"/>
        </w:rPr>
        <w:t xml:space="preserve"> Support group designed to help participants overcome impulse spending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55586">
        <w:rPr>
          <w:rFonts w:ascii="Times New Roman" w:hAnsi="Times New Roman" w:cs="Times New Roman"/>
          <w:b/>
          <w:sz w:val="24"/>
          <w:szCs w:val="24"/>
        </w:rPr>
        <w:t xml:space="preserve">Trauma Recovery Group </w:t>
      </w:r>
      <w:r w:rsidRPr="00F55586">
        <w:rPr>
          <w:rFonts w:ascii="Times New Roman" w:hAnsi="Times New Roman" w:cs="Times New Roman"/>
          <w:b/>
          <w:i/>
          <w:sz w:val="24"/>
          <w:szCs w:val="24"/>
        </w:rPr>
        <w:t>‘From Hurting to Healing’</w:t>
      </w:r>
      <w:r w:rsidRPr="00F555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Provides a safe and supportive therapeutic environment for survivors to learn about trauma, and develop coping strategies</w:t>
      </w:r>
    </w:p>
    <w:p w:rsidR="00456FEE" w:rsidRDefault="00456FEE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F55586">
        <w:rPr>
          <w:rFonts w:ascii="Times New Roman" w:hAnsi="Times New Roman" w:cs="Times New Roman"/>
          <w:sz w:val="24"/>
          <w:szCs w:val="24"/>
        </w:rPr>
        <w:t xml:space="preserve"> </w:t>
      </w:r>
      <w:r w:rsidR="00F55586" w:rsidRPr="00F55586">
        <w:rPr>
          <w:rFonts w:ascii="Times New Roman" w:hAnsi="Times New Roman" w:cs="Times New Roman"/>
          <w:b/>
          <w:sz w:val="24"/>
          <w:szCs w:val="24"/>
        </w:rPr>
        <w:t>Early</w:t>
      </w:r>
      <w:proofErr w:type="gramEnd"/>
      <w:r w:rsidR="00F55586" w:rsidRPr="00F55586">
        <w:rPr>
          <w:rFonts w:ascii="Times New Roman" w:hAnsi="Times New Roman" w:cs="Times New Roman"/>
          <w:b/>
          <w:sz w:val="24"/>
          <w:szCs w:val="24"/>
        </w:rPr>
        <w:t xml:space="preserve"> Recovery Group –</w:t>
      </w:r>
      <w:r w:rsidR="00F55586">
        <w:rPr>
          <w:rFonts w:ascii="Times New Roman" w:hAnsi="Times New Roman" w:cs="Times New Roman"/>
          <w:sz w:val="24"/>
          <w:szCs w:val="24"/>
        </w:rPr>
        <w:t xml:space="preserve"> A support group for individuals seeking recovery from substance abuse who are struggling to maintain abstinence from drugs or alcohol. </w:t>
      </w:r>
      <w:bookmarkStart w:id="0" w:name="_GoBack"/>
      <w:bookmarkEnd w:id="0"/>
    </w:p>
    <w:p w:rsidR="00F55586" w:rsidRDefault="00F55586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us a call at 201-488-6678 or email </w:t>
      </w:r>
      <w:hyperlink r:id="rId6" w:history="1">
        <w:r w:rsidRPr="00F555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intake@specializedtherapy.com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 on these groups.</w:t>
      </w:r>
    </w:p>
    <w:p w:rsidR="00F55586" w:rsidRDefault="00F55586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 xml:space="preserve">Please contact me to sign up for one of the above groups.  </w:t>
      </w:r>
      <w:r>
        <w:rPr>
          <w:rFonts w:ascii="Times New Roman" w:hAnsi="Times New Roman" w:cs="Times New Roman"/>
          <w:sz w:val="24"/>
          <w:szCs w:val="24"/>
        </w:rPr>
        <w:t>Email______________________________________</w:t>
      </w:r>
    </w:p>
    <w:p w:rsidR="00F55586" w:rsidRPr="00F55586" w:rsidRDefault="00F55586" w:rsidP="0045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   Phone Number ______________________________</w:t>
      </w:r>
    </w:p>
    <w:sectPr w:rsidR="00F55586" w:rsidRPr="00F55586" w:rsidSect="00456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E"/>
    <w:rsid w:val="00456FEE"/>
    <w:rsid w:val="00C66F54"/>
    <w:rsid w:val="00F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ake@specializedtherapy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2019-04-05T17:15:00Z</dcterms:created>
  <dcterms:modified xsi:type="dcterms:W3CDTF">2019-04-05T17:32:00Z</dcterms:modified>
</cp:coreProperties>
</file>